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A23FBB">
      <w:pPr>
        <w:jc w:val="center"/>
        <w:rPr>
          <w:rFonts w:ascii="华文中宋" w:hAnsi="华文中宋" w:eastAsia="华文中宋"/>
          <w:sz w:val="28"/>
          <w:szCs w:val="28"/>
        </w:rPr>
      </w:pPr>
    </w:p>
    <w:p w14:paraId="32CE632E">
      <w:pPr>
        <w:jc w:val="center"/>
        <w:rPr>
          <w:rFonts w:hint="eastAsia" w:ascii="华文中宋" w:hAnsi="华文中宋" w:eastAsia="华文中宋"/>
          <w:sz w:val="28"/>
          <w:szCs w:val="28"/>
          <w:lang w:val="en-US" w:eastAsia="zh-CN"/>
        </w:rPr>
      </w:pPr>
      <w:r>
        <w:rPr>
          <w:rFonts w:hint="eastAsia" w:ascii="华文中宋" w:hAnsi="华文中宋" w:eastAsia="华文中宋"/>
          <w:sz w:val="28"/>
          <w:szCs w:val="28"/>
          <w:lang w:val="en-US" w:eastAsia="zh-CN"/>
        </w:rPr>
        <w:t xml:space="preserve"> </w:t>
      </w:r>
    </w:p>
    <w:p w14:paraId="1273CB51">
      <w:pPr>
        <w:adjustRightInd w:val="0"/>
        <w:snapToGrid w:val="0"/>
        <w:jc w:val="center"/>
        <w:rPr>
          <w:rFonts w:ascii="华文中宋" w:hAnsi="华文中宋" w:eastAsia="华文中宋"/>
          <w:sz w:val="28"/>
          <w:szCs w:val="28"/>
        </w:rPr>
      </w:pPr>
      <w:r>
        <w:rPr>
          <w:rFonts w:hint="eastAsia" w:ascii="华文中宋" w:hAnsi="华文中宋" w:eastAsia="华文中宋"/>
          <w:sz w:val="28"/>
          <w:szCs w:val="28"/>
        </w:rPr>
        <w:t xml:space="preserve">            </w:t>
      </w:r>
      <w:r>
        <w:rPr>
          <w:rFonts w:ascii="华文中宋" w:hAnsi="华文中宋" w:eastAsia="华文中宋"/>
          <w:sz w:val="28"/>
          <w:szCs w:val="28"/>
        </w:rPr>
        <w:t xml:space="preserve">  </w:t>
      </w:r>
      <w:r>
        <w:rPr>
          <w:rFonts w:hint="eastAsia" w:ascii="华文中宋" w:hAnsi="华文中宋" w:eastAsia="华文中宋"/>
          <w:sz w:val="30"/>
          <w:szCs w:val="30"/>
        </w:rPr>
        <w:t>南京师范大学图书馆论文查重</w:t>
      </w:r>
      <w:r>
        <w:rPr>
          <w:rFonts w:hint="eastAsia" w:ascii="华文中宋" w:hAnsi="华文中宋" w:eastAsia="华文中宋"/>
          <w:sz w:val="30"/>
          <w:szCs w:val="30"/>
          <w:lang w:val="en-US" w:eastAsia="zh-CN"/>
        </w:rPr>
        <w:t>转账</w:t>
      </w:r>
      <w:r>
        <w:rPr>
          <w:rFonts w:hint="eastAsia" w:ascii="华文中宋" w:hAnsi="华文中宋" w:eastAsia="华文中宋"/>
          <w:sz w:val="30"/>
          <w:szCs w:val="30"/>
        </w:rPr>
        <w:t>缴费单</w:t>
      </w:r>
      <w:r>
        <w:rPr>
          <w:rFonts w:hint="eastAsia" w:ascii="华文中宋" w:hAnsi="华文中宋" w:eastAsia="华文中宋"/>
          <w:sz w:val="28"/>
          <w:szCs w:val="28"/>
        </w:rPr>
        <w:t xml:space="preserve">   </w:t>
      </w:r>
      <w:r>
        <w:rPr>
          <w:rFonts w:hint="eastAsia" w:ascii="华文中宋" w:hAnsi="华文中宋" w:eastAsia="华文中宋"/>
          <w:sz w:val="28"/>
          <w:szCs w:val="28"/>
          <w:lang w:val="en-US" w:eastAsia="zh-CN"/>
        </w:rPr>
        <w:t xml:space="preserve"> </w:t>
      </w:r>
      <w:r>
        <w:rPr>
          <w:rFonts w:hint="eastAsia" w:ascii="华文中宋" w:hAnsi="华文中宋" w:eastAsia="华文中宋"/>
          <w:sz w:val="28"/>
          <w:szCs w:val="28"/>
        </w:rPr>
        <w:t xml:space="preserve">    第一联</w:t>
      </w:r>
    </w:p>
    <w:p w14:paraId="7F4BA8DB">
      <w:pPr>
        <w:wordWrap w:val="0"/>
        <w:adjustRightInd w:val="0"/>
        <w:snapToGrid w:val="0"/>
        <w:spacing w:line="240" w:lineRule="exact"/>
        <w:ind w:right="210"/>
        <w:jc w:val="right"/>
        <w:rPr>
          <w:rFonts w:ascii="华文中宋" w:hAnsi="华文中宋" w:eastAsia="华文中宋"/>
          <w:sz w:val="21"/>
          <w:szCs w:val="21"/>
        </w:rPr>
      </w:pPr>
      <w:r>
        <w:rPr>
          <w:rFonts w:hint="eastAsia" w:ascii="华文中宋" w:hAnsi="华文中宋" w:eastAsia="华文中宋"/>
          <w:sz w:val="21"/>
          <w:szCs w:val="21"/>
        </w:rPr>
        <w:t xml:space="preserve">财务处留存 </w:t>
      </w:r>
      <w:r>
        <w:rPr>
          <w:rFonts w:ascii="华文中宋" w:hAnsi="华文中宋" w:eastAsia="华文中宋"/>
          <w:sz w:val="21"/>
          <w:szCs w:val="21"/>
        </w:rPr>
        <w:t xml:space="preserve"> </w:t>
      </w:r>
    </w:p>
    <w:tbl>
      <w:tblPr>
        <w:tblStyle w:val="6"/>
        <w:tblW w:w="94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761"/>
        <w:gridCol w:w="1559"/>
        <w:gridCol w:w="2193"/>
      </w:tblGrid>
      <w:tr w14:paraId="52CF8F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0" w:type="dxa"/>
          </w:tcPr>
          <w:p w14:paraId="1499CFE0">
            <w:pPr>
              <w:jc w:val="center"/>
              <w:rPr>
                <w:rFonts w:ascii="华文中宋" w:hAnsi="华文中宋" w:eastAsia="华文中宋"/>
                <w:szCs w:val="24"/>
              </w:rPr>
            </w:pPr>
            <w:r>
              <w:rPr>
                <w:rFonts w:hint="eastAsia" w:ascii="华文中宋" w:hAnsi="华文中宋" w:eastAsia="华文中宋"/>
                <w:szCs w:val="24"/>
              </w:rPr>
              <w:t>缴费</w:t>
            </w:r>
            <w:r>
              <w:rPr>
                <w:rFonts w:ascii="华文中宋" w:hAnsi="华文中宋" w:eastAsia="华文中宋"/>
                <w:szCs w:val="24"/>
              </w:rPr>
              <w:t>人</w:t>
            </w:r>
            <w:r>
              <w:rPr>
                <w:rFonts w:hint="eastAsia" w:ascii="华文中宋" w:hAnsi="华文中宋" w:eastAsia="华文中宋"/>
                <w:szCs w:val="24"/>
              </w:rPr>
              <w:t>及</w:t>
            </w:r>
            <w:r>
              <w:rPr>
                <w:rFonts w:ascii="华文中宋" w:hAnsi="华文中宋" w:eastAsia="华文中宋"/>
                <w:szCs w:val="24"/>
              </w:rPr>
              <w:t>电话</w:t>
            </w:r>
          </w:p>
        </w:tc>
        <w:tc>
          <w:tcPr>
            <w:tcW w:w="3761" w:type="dxa"/>
          </w:tcPr>
          <w:p w14:paraId="6BC870A8">
            <w:pPr>
              <w:jc w:val="center"/>
              <w:rPr>
                <w:rFonts w:ascii="华文中宋" w:hAnsi="华文中宋" w:eastAsia="华文中宋"/>
                <w:szCs w:val="24"/>
              </w:rPr>
            </w:pPr>
          </w:p>
        </w:tc>
        <w:tc>
          <w:tcPr>
            <w:tcW w:w="1559" w:type="dxa"/>
          </w:tcPr>
          <w:p w14:paraId="0396C449">
            <w:pPr>
              <w:jc w:val="center"/>
              <w:rPr>
                <w:rFonts w:ascii="华文中宋" w:hAnsi="华文中宋" w:eastAsia="华文中宋"/>
                <w:szCs w:val="24"/>
              </w:rPr>
            </w:pPr>
            <w:r>
              <w:rPr>
                <w:rFonts w:hint="eastAsia" w:ascii="华文中宋" w:hAnsi="华文中宋" w:eastAsia="华文中宋"/>
                <w:szCs w:val="24"/>
              </w:rPr>
              <w:t>所在单位</w:t>
            </w:r>
          </w:p>
        </w:tc>
        <w:tc>
          <w:tcPr>
            <w:tcW w:w="2193" w:type="dxa"/>
          </w:tcPr>
          <w:p w14:paraId="49F4E3AF">
            <w:pPr>
              <w:jc w:val="center"/>
              <w:rPr>
                <w:rFonts w:ascii="华文中宋" w:hAnsi="华文中宋" w:eastAsia="华文中宋"/>
                <w:szCs w:val="24"/>
              </w:rPr>
            </w:pPr>
            <w:r>
              <w:rPr>
                <w:rFonts w:hint="eastAsia" w:ascii="华文中宋" w:hAnsi="华文中宋" w:eastAsia="华文中宋"/>
                <w:szCs w:val="24"/>
              </w:rPr>
              <w:t>南京师范大学</w:t>
            </w:r>
          </w:p>
        </w:tc>
      </w:tr>
      <w:tr w14:paraId="405B68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0" w:type="dxa"/>
          </w:tcPr>
          <w:p w14:paraId="7FB2EE07">
            <w:pPr>
              <w:jc w:val="center"/>
              <w:rPr>
                <w:rFonts w:ascii="华文中宋" w:hAnsi="华文中宋" w:eastAsia="华文中宋"/>
                <w:szCs w:val="24"/>
              </w:rPr>
            </w:pPr>
            <w:r>
              <w:rPr>
                <w:rFonts w:hint="eastAsia" w:ascii="华文中宋" w:hAnsi="华文中宋" w:eastAsia="华文中宋"/>
                <w:szCs w:val="24"/>
              </w:rPr>
              <w:t>缴费金额</w:t>
            </w:r>
          </w:p>
        </w:tc>
        <w:tc>
          <w:tcPr>
            <w:tcW w:w="3761" w:type="dxa"/>
          </w:tcPr>
          <w:p w14:paraId="0E628B37">
            <w:pPr>
              <w:jc w:val="center"/>
              <w:rPr>
                <w:rFonts w:ascii="华文中宋" w:hAnsi="华文中宋" w:eastAsia="华文中宋"/>
                <w:szCs w:val="24"/>
              </w:rPr>
            </w:pPr>
          </w:p>
        </w:tc>
        <w:tc>
          <w:tcPr>
            <w:tcW w:w="1559" w:type="dxa"/>
          </w:tcPr>
          <w:p w14:paraId="75837C71">
            <w:pPr>
              <w:jc w:val="center"/>
              <w:rPr>
                <w:rFonts w:ascii="华文中宋" w:hAnsi="华文中宋" w:eastAsia="华文中宋"/>
                <w:szCs w:val="24"/>
              </w:rPr>
            </w:pPr>
            <w:r>
              <w:rPr>
                <w:rFonts w:hint="eastAsia" w:ascii="华文中宋" w:hAnsi="华文中宋" w:eastAsia="华文中宋"/>
                <w:szCs w:val="24"/>
              </w:rPr>
              <w:t>收款账号</w:t>
            </w:r>
          </w:p>
        </w:tc>
        <w:tc>
          <w:tcPr>
            <w:tcW w:w="2193" w:type="dxa"/>
          </w:tcPr>
          <w:p w14:paraId="5049F57C">
            <w:pPr>
              <w:jc w:val="center"/>
              <w:rPr>
                <w:rFonts w:ascii="华文中宋" w:hAnsi="华文中宋" w:eastAsia="华文中宋"/>
                <w:szCs w:val="24"/>
              </w:rPr>
            </w:pPr>
            <w:r>
              <w:rPr>
                <w:rFonts w:hint="eastAsia" w:ascii="华文中宋" w:hAnsi="华文中宋" w:eastAsia="华文中宋"/>
                <w:szCs w:val="24"/>
              </w:rPr>
              <w:t>1830100010</w:t>
            </w:r>
          </w:p>
        </w:tc>
      </w:tr>
      <w:tr w14:paraId="7F851B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0" w:type="dxa"/>
          </w:tcPr>
          <w:p w14:paraId="0DC0B613">
            <w:pPr>
              <w:jc w:val="center"/>
              <w:rPr>
                <w:rFonts w:ascii="华文中宋" w:hAnsi="华文中宋" w:eastAsia="华文中宋"/>
                <w:szCs w:val="24"/>
              </w:rPr>
            </w:pPr>
            <w:r>
              <w:rPr>
                <w:rFonts w:hint="eastAsia" w:ascii="华文中宋" w:hAnsi="华文中宋" w:eastAsia="华文中宋"/>
                <w:szCs w:val="24"/>
              </w:rPr>
              <w:t>经费账号</w:t>
            </w:r>
          </w:p>
        </w:tc>
        <w:tc>
          <w:tcPr>
            <w:tcW w:w="3761" w:type="dxa"/>
          </w:tcPr>
          <w:p w14:paraId="3515A00A">
            <w:pPr>
              <w:jc w:val="center"/>
              <w:rPr>
                <w:rFonts w:ascii="华文中宋" w:hAnsi="华文中宋" w:eastAsia="华文中宋"/>
                <w:szCs w:val="24"/>
              </w:rPr>
            </w:pPr>
          </w:p>
        </w:tc>
        <w:tc>
          <w:tcPr>
            <w:tcW w:w="1559" w:type="dxa"/>
          </w:tcPr>
          <w:p w14:paraId="19A96EC2">
            <w:pPr>
              <w:jc w:val="center"/>
              <w:rPr>
                <w:rFonts w:ascii="华文中宋" w:hAnsi="华文中宋" w:eastAsia="华文中宋"/>
                <w:szCs w:val="24"/>
              </w:rPr>
            </w:pPr>
            <w:r>
              <w:rPr>
                <w:rFonts w:hint="eastAsia" w:ascii="华文中宋" w:hAnsi="华文中宋" w:eastAsia="华文中宋"/>
                <w:szCs w:val="24"/>
              </w:rPr>
              <w:t>项目负责人</w:t>
            </w:r>
          </w:p>
        </w:tc>
        <w:tc>
          <w:tcPr>
            <w:tcW w:w="2193" w:type="dxa"/>
          </w:tcPr>
          <w:p w14:paraId="140ADB20">
            <w:pPr>
              <w:jc w:val="center"/>
              <w:rPr>
                <w:rFonts w:ascii="华文中宋" w:hAnsi="华文中宋" w:eastAsia="华文中宋"/>
                <w:szCs w:val="24"/>
              </w:rPr>
            </w:pPr>
          </w:p>
        </w:tc>
      </w:tr>
      <w:tr w14:paraId="745E33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0" w:type="dxa"/>
          </w:tcPr>
          <w:p w14:paraId="307D55F8">
            <w:pPr>
              <w:jc w:val="center"/>
              <w:rPr>
                <w:rFonts w:ascii="华文中宋" w:hAnsi="华文中宋" w:eastAsia="华文中宋"/>
                <w:szCs w:val="24"/>
              </w:rPr>
            </w:pPr>
            <w:r>
              <w:rPr>
                <w:rFonts w:hint="eastAsia" w:ascii="华文中宋" w:hAnsi="华文中宋" w:eastAsia="华文中宋"/>
                <w:szCs w:val="24"/>
              </w:rPr>
              <w:t>图书馆联系人</w:t>
            </w:r>
          </w:p>
        </w:tc>
        <w:tc>
          <w:tcPr>
            <w:tcW w:w="3761" w:type="dxa"/>
          </w:tcPr>
          <w:p w14:paraId="5357DBCA">
            <w:pPr>
              <w:jc w:val="center"/>
              <w:rPr>
                <w:rFonts w:ascii="华文中宋" w:hAnsi="华文中宋" w:eastAsia="华文中宋"/>
                <w:szCs w:val="24"/>
              </w:rPr>
            </w:pPr>
            <w:r>
              <w:rPr>
                <w:rFonts w:hint="eastAsia" w:ascii="华文中宋" w:hAnsi="华文中宋" w:eastAsia="华文中宋"/>
                <w:szCs w:val="24"/>
                <w:lang w:val="en-US" w:eastAsia="zh-CN"/>
              </w:rPr>
              <w:t>左</w:t>
            </w:r>
            <w:r>
              <w:rPr>
                <w:rFonts w:hint="eastAsia" w:ascii="华文中宋" w:hAnsi="华文中宋" w:eastAsia="华文中宋"/>
                <w:szCs w:val="24"/>
              </w:rPr>
              <w:t>老师</w:t>
            </w:r>
          </w:p>
        </w:tc>
        <w:tc>
          <w:tcPr>
            <w:tcW w:w="1559" w:type="dxa"/>
          </w:tcPr>
          <w:p w14:paraId="6C97C645">
            <w:pPr>
              <w:jc w:val="center"/>
              <w:rPr>
                <w:rFonts w:ascii="华文中宋" w:hAnsi="华文中宋" w:eastAsia="华文中宋"/>
                <w:szCs w:val="24"/>
              </w:rPr>
            </w:pPr>
            <w:r>
              <w:rPr>
                <w:rFonts w:hint="eastAsia" w:ascii="华文中宋" w:hAnsi="华文中宋" w:eastAsia="华文中宋"/>
                <w:szCs w:val="24"/>
              </w:rPr>
              <w:t>办公</w:t>
            </w:r>
            <w:r>
              <w:rPr>
                <w:rFonts w:ascii="华文中宋" w:hAnsi="华文中宋" w:eastAsia="华文中宋"/>
                <w:szCs w:val="24"/>
              </w:rPr>
              <w:t>电话</w:t>
            </w:r>
          </w:p>
        </w:tc>
        <w:tc>
          <w:tcPr>
            <w:tcW w:w="2193" w:type="dxa"/>
          </w:tcPr>
          <w:p w14:paraId="159E48DE">
            <w:pPr>
              <w:jc w:val="center"/>
              <w:rPr>
                <w:rFonts w:hint="default" w:ascii="华文中宋" w:hAnsi="华文中宋" w:eastAsia="华文中宋"/>
                <w:szCs w:val="24"/>
                <w:lang w:val="en-US" w:eastAsia="zh-CN"/>
              </w:rPr>
            </w:pPr>
            <w:r>
              <w:rPr>
                <w:rFonts w:hint="eastAsia" w:ascii="华文中宋" w:hAnsi="华文中宋" w:eastAsia="华文中宋"/>
                <w:szCs w:val="24"/>
              </w:rPr>
              <w:t>025-85891</w:t>
            </w:r>
            <w:r>
              <w:rPr>
                <w:rFonts w:hint="eastAsia" w:ascii="华文中宋" w:hAnsi="华文中宋" w:eastAsia="华文中宋"/>
                <w:szCs w:val="24"/>
                <w:lang w:val="en-US" w:eastAsia="zh-CN"/>
              </w:rPr>
              <w:t>737</w:t>
            </w:r>
          </w:p>
        </w:tc>
      </w:tr>
    </w:tbl>
    <w:p w14:paraId="5CEE9BAC">
      <w:pPr>
        <w:rPr>
          <w:rFonts w:ascii="仿宋" w:hAnsi="仿宋" w:eastAsia="仿宋"/>
          <w:b/>
          <w:szCs w:val="24"/>
        </w:rPr>
      </w:pPr>
      <w:r>
        <w:rPr>
          <w:rFonts w:hint="eastAsia"/>
          <w:sz w:val="21"/>
          <w:szCs w:val="21"/>
        </w:rPr>
        <w:t xml:space="preserve">                                                  </w:t>
      </w:r>
    </w:p>
    <w:p w14:paraId="48D6F1B9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                                                          </w:t>
      </w:r>
      <w:bookmarkStart w:id="0" w:name="_Hlk69976412"/>
      <w:r>
        <w:rPr>
          <w:rFonts w:hint="eastAsia"/>
          <w:sz w:val="21"/>
          <w:szCs w:val="21"/>
        </w:rPr>
        <w:t xml:space="preserve">缴费日期： </w:t>
      </w:r>
      <w:r>
        <w:rPr>
          <w:sz w:val="21"/>
          <w:szCs w:val="21"/>
        </w:rPr>
        <w:t xml:space="preserve">        </w:t>
      </w:r>
      <w:r>
        <w:rPr>
          <w:rFonts w:hint="eastAsia"/>
          <w:sz w:val="21"/>
          <w:szCs w:val="21"/>
        </w:rPr>
        <w:t xml:space="preserve">年 </w:t>
      </w:r>
      <w:r>
        <w:rPr>
          <w:sz w:val="21"/>
          <w:szCs w:val="21"/>
        </w:rPr>
        <w:t xml:space="preserve">    </w:t>
      </w:r>
      <w:r>
        <w:rPr>
          <w:rFonts w:hint="eastAsia"/>
          <w:sz w:val="21"/>
          <w:szCs w:val="21"/>
        </w:rPr>
        <w:t xml:space="preserve">月 </w:t>
      </w:r>
      <w:r>
        <w:rPr>
          <w:sz w:val="21"/>
          <w:szCs w:val="21"/>
        </w:rPr>
        <w:t xml:space="preserve">    </w:t>
      </w:r>
      <w:r>
        <w:rPr>
          <w:rFonts w:hint="eastAsia"/>
          <w:sz w:val="21"/>
          <w:szCs w:val="21"/>
        </w:rPr>
        <w:t xml:space="preserve">日 </w:t>
      </w:r>
      <w:bookmarkEnd w:id="0"/>
      <w:r>
        <w:rPr>
          <w:rFonts w:hint="eastAsia"/>
          <w:sz w:val="21"/>
          <w:szCs w:val="21"/>
        </w:rPr>
        <w:t xml:space="preserve">                                    </w:t>
      </w:r>
    </w:p>
    <w:p w14:paraId="7E716E9F">
      <w:pPr>
        <w:rPr>
          <w:sz w:val="21"/>
          <w:szCs w:val="21"/>
          <w:u w:val="single"/>
        </w:rPr>
      </w:pPr>
    </w:p>
    <w:p w14:paraId="0723EF4E">
      <w:pPr>
        <w:rPr>
          <w:sz w:val="21"/>
          <w:szCs w:val="21"/>
          <w:u w:val="single"/>
        </w:rPr>
      </w:pPr>
    </w:p>
    <w:p w14:paraId="056C3ADA">
      <w:pPr>
        <w:rPr>
          <w:sz w:val="21"/>
          <w:szCs w:val="21"/>
          <w:u w:val="single"/>
        </w:rPr>
      </w:pPr>
    </w:p>
    <w:p w14:paraId="00BE673A">
      <w:pPr>
        <w:jc w:val="center"/>
        <w:rPr>
          <w:rFonts w:hint="eastAsia"/>
          <w:sz w:val="21"/>
          <w:szCs w:val="21"/>
          <w:u w:val="single"/>
        </w:rPr>
      </w:pPr>
    </w:p>
    <w:p w14:paraId="1C2FA33B">
      <w:pPr>
        <w:rPr>
          <w:rFonts w:hint="eastAsia"/>
          <w:sz w:val="21"/>
          <w:szCs w:val="21"/>
          <w:u w:val="single"/>
        </w:rPr>
      </w:pPr>
      <w:r>
        <w:rPr>
          <w:rFonts w:hint="eastAsia"/>
          <w:sz w:val="21"/>
          <w:szCs w:val="21"/>
          <w:u w:val="single"/>
        </w:rPr>
        <w:t xml:space="preserve"> </w:t>
      </w:r>
      <w:r>
        <w:rPr>
          <w:sz w:val="21"/>
          <w:szCs w:val="21"/>
          <w:u w:val="single"/>
        </w:rPr>
        <w:t xml:space="preserve">                                                                                                </w:t>
      </w:r>
    </w:p>
    <w:p w14:paraId="6DD99EC6">
      <w:pPr>
        <w:adjustRightInd w:val="0"/>
        <w:snapToGrid w:val="0"/>
        <w:jc w:val="center"/>
        <w:rPr>
          <w:rFonts w:ascii="华文中宋" w:hAnsi="华文中宋" w:eastAsia="华文中宋"/>
          <w:sz w:val="28"/>
          <w:szCs w:val="28"/>
        </w:rPr>
      </w:pPr>
      <w:r>
        <w:rPr>
          <w:rFonts w:hint="eastAsia" w:ascii="华文中宋" w:hAnsi="华文中宋" w:eastAsia="华文中宋"/>
          <w:sz w:val="28"/>
          <w:szCs w:val="28"/>
        </w:rPr>
        <w:t xml:space="preserve">            </w:t>
      </w:r>
    </w:p>
    <w:p w14:paraId="1B248E19">
      <w:pPr>
        <w:adjustRightInd w:val="0"/>
        <w:snapToGrid w:val="0"/>
        <w:jc w:val="center"/>
        <w:rPr>
          <w:rFonts w:ascii="华文中宋" w:hAnsi="华文中宋" w:eastAsia="华文中宋"/>
          <w:sz w:val="28"/>
          <w:szCs w:val="28"/>
        </w:rPr>
      </w:pPr>
    </w:p>
    <w:p w14:paraId="0C8D84AE">
      <w:pPr>
        <w:adjustRightInd w:val="0"/>
        <w:snapToGrid w:val="0"/>
        <w:jc w:val="center"/>
        <w:rPr>
          <w:rFonts w:ascii="华文中宋" w:hAnsi="华文中宋" w:eastAsia="华文中宋"/>
          <w:sz w:val="28"/>
          <w:szCs w:val="28"/>
        </w:rPr>
      </w:pPr>
    </w:p>
    <w:p w14:paraId="2194F48B">
      <w:pPr>
        <w:adjustRightInd w:val="0"/>
        <w:snapToGrid w:val="0"/>
        <w:jc w:val="center"/>
        <w:rPr>
          <w:rFonts w:hint="eastAsia" w:ascii="华文中宋" w:hAnsi="华文中宋" w:eastAsia="华文中宋"/>
          <w:sz w:val="28"/>
          <w:szCs w:val="28"/>
        </w:rPr>
      </w:pPr>
    </w:p>
    <w:p w14:paraId="2C00F88B">
      <w:pPr>
        <w:adjustRightInd w:val="0"/>
        <w:snapToGrid w:val="0"/>
        <w:jc w:val="center"/>
        <w:rPr>
          <w:rFonts w:ascii="华文中宋" w:hAnsi="华文中宋" w:eastAsia="华文中宋"/>
          <w:sz w:val="28"/>
          <w:szCs w:val="28"/>
        </w:rPr>
      </w:pPr>
      <w:r>
        <w:rPr>
          <w:rFonts w:hint="eastAsia" w:ascii="华文中宋" w:hAnsi="华文中宋" w:eastAsia="华文中宋"/>
          <w:sz w:val="30"/>
          <w:szCs w:val="30"/>
          <w:lang w:val="en-US" w:eastAsia="zh-CN"/>
        </w:rPr>
        <w:t xml:space="preserve">          </w:t>
      </w:r>
      <w:r>
        <w:rPr>
          <w:rFonts w:hint="eastAsia" w:ascii="华文中宋" w:hAnsi="华文中宋" w:eastAsia="华文中宋"/>
          <w:sz w:val="30"/>
          <w:szCs w:val="30"/>
        </w:rPr>
        <w:t>南京师范大学图书馆论文查重</w:t>
      </w:r>
      <w:r>
        <w:rPr>
          <w:rFonts w:hint="eastAsia" w:ascii="华文中宋" w:hAnsi="华文中宋" w:eastAsia="华文中宋"/>
          <w:sz w:val="30"/>
          <w:szCs w:val="30"/>
          <w:lang w:val="en-US" w:eastAsia="zh-CN"/>
        </w:rPr>
        <w:t>转账</w:t>
      </w:r>
      <w:r>
        <w:rPr>
          <w:rFonts w:hint="eastAsia" w:ascii="华文中宋" w:hAnsi="华文中宋" w:eastAsia="华文中宋"/>
          <w:sz w:val="30"/>
          <w:szCs w:val="30"/>
        </w:rPr>
        <w:t>缴费单</w:t>
      </w:r>
      <w:r>
        <w:rPr>
          <w:rFonts w:hint="eastAsia" w:ascii="华文中宋" w:hAnsi="华文中宋" w:eastAsia="华文中宋"/>
          <w:sz w:val="28"/>
          <w:szCs w:val="28"/>
        </w:rPr>
        <w:t xml:space="preserve">     </w:t>
      </w:r>
      <w:r>
        <w:rPr>
          <w:rFonts w:hint="eastAsia" w:ascii="华文中宋" w:hAnsi="华文中宋" w:eastAsia="华文中宋"/>
          <w:sz w:val="28"/>
          <w:szCs w:val="28"/>
          <w:lang w:val="en-US" w:eastAsia="zh-CN"/>
        </w:rPr>
        <w:t xml:space="preserve">  </w:t>
      </w:r>
      <w:r>
        <w:rPr>
          <w:rFonts w:hint="eastAsia" w:ascii="华文中宋" w:hAnsi="华文中宋" w:eastAsia="华文中宋"/>
          <w:sz w:val="28"/>
          <w:szCs w:val="28"/>
        </w:rPr>
        <w:t xml:space="preserve">  第二联</w:t>
      </w:r>
    </w:p>
    <w:p w14:paraId="3C4BC6C9">
      <w:pPr>
        <w:wordWrap w:val="0"/>
        <w:adjustRightInd w:val="0"/>
        <w:snapToGrid w:val="0"/>
        <w:spacing w:line="240" w:lineRule="exact"/>
        <w:ind w:right="420"/>
        <w:jc w:val="right"/>
        <w:rPr>
          <w:rFonts w:ascii="华文中宋" w:hAnsi="华文中宋" w:eastAsia="华文中宋"/>
          <w:sz w:val="21"/>
          <w:szCs w:val="21"/>
        </w:rPr>
      </w:pPr>
      <w:bookmarkStart w:id="1" w:name="_GoBack"/>
      <w:bookmarkEnd w:id="1"/>
      <w:r>
        <w:rPr>
          <w:rFonts w:hint="eastAsia" w:ascii="华文中宋" w:hAnsi="华文中宋" w:eastAsia="华文中宋"/>
          <w:sz w:val="21"/>
          <w:szCs w:val="21"/>
        </w:rPr>
        <w:t xml:space="preserve">图书馆留存 </w:t>
      </w:r>
    </w:p>
    <w:tbl>
      <w:tblPr>
        <w:tblStyle w:val="6"/>
        <w:tblW w:w="94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761"/>
        <w:gridCol w:w="1559"/>
        <w:gridCol w:w="2193"/>
      </w:tblGrid>
      <w:tr w14:paraId="2C034C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0" w:type="dxa"/>
          </w:tcPr>
          <w:p w14:paraId="4215E223">
            <w:pPr>
              <w:jc w:val="center"/>
              <w:rPr>
                <w:rFonts w:ascii="华文中宋" w:hAnsi="华文中宋" w:eastAsia="华文中宋"/>
                <w:szCs w:val="24"/>
              </w:rPr>
            </w:pPr>
            <w:r>
              <w:rPr>
                <w:rFonts w:hint="eastAsia" w:ascii="华文中宋" w:hAnsi="华文中宋" w:eastAsia="华文中宋"/>
                <w:szCs w:val="24"/>
              </w:rPr>
              <w:t>缴费</w:t>
            </w:r>
            <w:r>
              <w:rPr>
                <w:rFonts w:ascii="华文中宋" w:hAnsi="华文中宋" w:eastAsia="华文中宋"/>
                <w:szCs w:val="24"/>
              </w:rPr>
              <w:t>人</w:t>
            </w:r>
            <w:r>
              <w:rPr>
                <w:rFonts w:hint="eastAsia" w:ascii="华文中宋" w:hAnsi="华文中宋" w:eastAsia="华文中宋"/>
                <w:szCs w:val="24"/>
              </w:rPr>
              <w:t>及</w:t>
            </w:r>
            <w:r>
              <w:rPr>
                <w:rFonts w:ascii="华文中宋" w:hAnsi="华文中宋" w:eastAsia="华文中宋"/>
                <w:szCs w:val="24"/>
              </w:rPr>
              <w:t>电话</w:t>
            </w:r>
          </w:p>
        </w:tc>
        <w:tc>
          <w:tcPr>
            <w:tcW w:w="3761" w:type="dxa"/>
          </w:tcPr>
          <w:p w14:paraId="5C913FBD">
            <w:pPr>
              <w:jc w:val="center"/>
              <w:rPr>
                <w:rFonts w:ascii="华文中宋" w:hAnsi="华文中宋" w:eastAsia="华文中宋"/>
                <w:szCs w:val="24"/>
              </w:rPr>
            </w:pPr>
          </w:p>
        </w:tc>
        <w:tc>
          <w:tcPr>
            <w:tcW w:w="1559" w:type="dxa"/>
          </w:tcPr>
          <w:p w14:paraId="4B472C7F">
            <w:pPr>
              <w:jc w:val="center"/>
              <w:rPr>
                <w:rFonts w:ascii="华文中宋" w:hAnsi="华文中宋" w:eastAsia="华文中宋"/>
                <w:szCs w:val="24"/>
              </w:rPr>
            </w:pPr>
            <w:r>
              <w:rPr>
                <w:rFonts w:hint="eastAsia" w:ascii="华文中宋" w:hAnsi="华文中宋" w:eastAsia="华文中宋"/>
                <w:szCs w:val="24"/>
              </w:rPr>
              <w:t>所在单位</w:t>
            </w:r>
          </w:p>
        </w:tc>
        <w:tc>
          <w:tcPr>
            <w:tcW w:w="2193" w:type="dxa"/>
          </w:tcPr>
          <w:p w14:paraId="0482E120">
            <w:pPr>
              <w:jc w:val="center"/>
              <w:rPr>
                <w:rFonts w:ascii="华文中宋" w:hAnsi="华文中宋" w:eastAsia="华文中宋"/>
                <w:szCs w:val="24"/>
              </w:rPr>
            </w:pPr>
            <w:r>
              <w:rPr>
                <w:rFonts w:hint="eastAsia" w:ascii="华文中宋" w:hAnsi="华文中宋" w:eastAsia="华文中宋"/>
                <w:szCs w:val="24"/>
              </w:rPr>
              <w:t>南京师范大学</w:t>
            </w:r>
          </w:p>
        </w:tc>
      </w:tr>
      <w:tr w14:paraId="2D3F5C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0" w:type="dxa"/>
          </w:tcPr>
          <w:p w14:paraId="1589C793">
            <w:pPr>
              <w:jc w:val="center"/>
              <w:rPr>
                <w:rFonts w:ascii="华文中宋" w:hAnsi="华文中宋" w:eastAsia="华文中宋"/>
                <w:szCs w:val="24"/>
              </w:rPr>
            </w:pPr>
            <w:r>
              <w:rPr>
                <w:rFonts w:hint="eastAsia" w:ascii="华文中宋" w:hAnsi="华文中宋" w:eastAsia="华文中宋"/>
                <w:szCs w:val="24"/>
              </w:rPr>
              <w:t>缴费金额</w:t>
            </w:r>
          </w:p>
        </w:tc>
        <w:tc>
          <w:tcPr>
            <w:tcW w:w="3761" w:type="dxa"/>
          </w:tcPr>
          <w:p w14:paraId="61BA09FF">
            <w:pPr>
              <w:jc w:val="center"/>
              <w:rPr>
                <w:rFonts w:ascii="华文中宋" w:hAnsi="华文中宋" w:eastAsia="华文中宋"/>
                <w:szCs w:val="24"/>
              </w:rPr>
            </w:pPr>
          </w:p>
        </w:tc>
        <w:tc>
          <w:tcPr>
            <w:tcW w:w="1559" w:type="dxa"/>
          </w:tcPr>
          <w:p w14:paraId="391E734C">
            <w:pPr>
              <w:jc w:val="center"/>
              <w:rPr>
                <w:rFonts w:ascii="华文中宋" w:hAnsi="华文中宋" w:eastAsia="华文中宋"/>
                <w:szCs w:val="24"/>
              </w:rPr>
            </w:pPr>
            <w:r>
              <w:rPr>
                <w:rFonts w:hint="eastAsia" w:ascii="华文中宋" w:hAnsi="华文中宋" w:eastAsia="华文中宋"/>
                <w:szCs w:val="24"/>
              </w:rPr>
              <w:t>收款账号</w:t>
            </w:r>
          </w:p>
        </w:tc>
        <w:tc>
          <w:tcPr>
            <w:tcW w:w="2193" w:type="dxa"/>
          </w:tcPr>
          <w:p w14:paraId="603A0785">
            <w:pPr>
              <w:jc w:val="center"/>
              <w:rPr>
                <w:rFonts w:ascii="华文中宋" w:hAnsi="华文中宋" w:eastAsia="华文中宋"/>
                <w:szCs w:val="24"/>
              </w:rPr>
            </w:pPr>
            <w:r>
              <w:rPr>
                <w:rFonts w:hint="eastAsia" w:ascii="华文中宋" w:hAnsi="华文中宋" w:eastAsia="华文中宋"/>
                <w:szCs w:val="24"/>
              </w:rPr>
              <w:t>1830100010</w:t>
            </w:r>
          </w:p>
        </w:tc>
      </w:tr>
      <w:tr w14:paraId="4D7317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0" w:type="dxa"/>
          </w:tcPr>
          <w:p w14:paraId="72BEE7AE">
            <w:pPr>
              <w:jc w:val="center"/>
              <w:rPr>
                <w:rFonts w:ascii="华文中宋" w:hAnsi="华文中宋" w:eastAsia="华文中宋"/>
                <w:szCs w:val="24"/>
              </w:rPr>
            </w:pPr>
            <w:r>
              <w:rPr>
                <w:rFonts w:hint="eastAsia" w:ascii="华文中宋" w:hAnsi="华文中宋" w:eastAsia="华文中宋"/>
                <w:szCs w:val="24"/>
              </w:rPr>
              <w:t>经费账号</w:t>
            </w:r>
          </w:p>
        </w:tc>
        <w:tc>
          <w:tcPr>
            <w:tcW w:w="3761" w:type="dxa"/>
          </w:tcPr>
          <w:p w14:paraId="20CB0229">
            <w:pPr>
              <w:jc w:val="center"/>
              <w:rPr>
                <w:rFonts w:ascii="华文中宋" w:hAnsi="华文中宋" w:eastAsia="华文中宋"/>
                <w:szCs w:val="24"/>
              </w:rPr>
            </w:pPr>
          </w:p>
        </w:tc>
        <w:tc>
          <w:tcPr>
            <w:tcW w:w="1559" w:type="dxa"/>
          </w:tcPr>
          <w:p w14:paraId="271EB3CA">
            <w:pPr>
              <w:jc w:val="center"/>
              <w:rPr>
                <w:rFonts w:ascii="华文中宋" w:hAnsi="华文中宋" w:eastAsia="华文中宋"/>
                <w:szCs w:val="24"/>
              </w:rPr>
            </w:pPr>
            <w:r>
              <w:rPr>
                <w:rFonts w:hint="eastAsia" w:ascii="华文中宋" w:hAnsi="华文中宋" w:eastAsia="华文中宋"/>
                <w:szCs w:val="24"/>
              </w:rPr>
              <w:t>项目负责人</w:t>
            </w:r>
          </w:p>
        </w:tc>
        <w:tc>
          <w:tcPr>
            <w:tcW w:w="2193" w:type="dxa"/>
          </w:tcPr>
          <w:p w14:paraId="5FE41E81">
            <w:pPr>
              <w:jc w:val="center"/>
              <w:rPr>
                <w:rFonts w:ascii="华文中宋" w:hAnsi="华文中宋" w:eastAsia="华文中宋"/>
                <w:szCs w:val="24"/>
              </w:rPr>
            </w:pPr>
          </w:p>
        </w:tc>
      </w:tr>
      <w:tr w14:paraId="2A6CC3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0" w:type="dxa"/>
          </w:tcPr>
          <w:p w14:paraId="536109E3">
            <w:pPr>
              <w:jc w:val="center"/>
              <w:rPr>
                <w:rFonts w:ascii="华文中宋" w:hAnsi="华文中宋" w:eastAsia="华文中宋"/>
                <w:szCs w:val="24"/>
              </w:rPr>
            </w:pPr>
            <w:r>
              <w:rPr>
                <w:rFonts w:hint="eastAsia" w:ascii="华文中宋" w:hAnsi="华文中宋" w:eastAsia="华文中宋"/>
                <w:szCs w:val="24"/>
              </w:rPr>
              <w:t>图书馆联系人</w:t>
            </w:r>
          </w:p>
        </w:tc>
        <w:tc>
          <w:tcPr>
            <w:tcW w:w="3761" w:type="dxa"/>
            <w:vAlign w:val="top"/>
          </w:tcPr>
          <w:p w14:paraId="4CC53DD4">
            <w:pPr>
              <w:jc w:val="center"/>
              <w:rPr>
                <w:rFonts w:ascii="华文中宋" w:hAnsi="华文中宋" w:eastAsia="华文中宋"/>
                <w:szCs w:val="24"/>
              </w:rPr>
            </w:pPr>
            <w:r>
              <w:rPr>
                <w:rFonts w:hint="eastAsia" w:ascii="华文中宋" w:hAnsi="华文中宋" w:eastAsia="华文中宋"/>
                <w:szCs w:val="24"/>
                <w:lang w:val="en-US" w:eastAsia="zh-CN"/>
              </w:rPr>
              <w:t>左</w:t>
            </w:r>
            <w:r>
              <w:rPr>
                <w:rFonts w:hint="eastAsia" w:ascii="华文中宋" w:hAnsi="华文中宋" w:eastAsia="华文中宋"/>
                <w:szCs w:val="24"/>
              </w:rPr>
              <w:t>老师</w:t>
            </w:r>
          </w:p>
        </w:tc>
        <w:tc>
          <w:tcPr>
            <w:tcW w:w="1559" w:type="dxa"/>
            <w:vAlign w:val="top"/>
          </w:tcPr>
          <w:p w14:paraId="45E1CB3A">
            <w:pPr>
              <w:jc w:val="center"/>
              <w:rPr>
                <w:rFonts w:ascii="华文中宋" w:hAnsi="华文中宋" w:eastAsia="华文中宋"/>
                <w:szCs w:val="24"/>
              </w:rPr>
            </w:pPr>
            <w:r>
              <w:rPr>
                <w:rFonts w:hint="eastAsia" w:ascii="华文中宋" w:hAnsi="华文中宋" w:eastAsia="华文中宋"/>
                <w:szCs w:val="24"/>
              </w:rPr>
              <w:t>办公</w:t>
            </w:r>
            <w:r>
              <w:rPr>
                <w:rFonts w:ascii="华文中宋" w:hAnsi="华文中宋" w:eastAsia="华文中宋"/>
                <w:szCs w:val="24"/>
              </w:rPr>
              <w:t>电话</w:t>
            </w:r>
          </w:p>
        </w:tc>
        <w:tc>
          <w:tcPr>
            <w:tcW w:w="2193" w:type="dxa"/>
            <w:vAlign w:val="top"/>
          </w:tcPr>
          <w:p w14:paraId="023E486A">
            <w:pPr>
              <w:jc w:val="center"/>
              <w:rPr>
                <w:rFonts w:ascii="华文中宋" w:hAnsi="华文中宋" w:eastAsia="华文中宋"/>
                <w:szCs w:val="24"/>
              </w:rPr>
            </w:pPr>
            <w:r>
              <w:rPr>
                <w:rFonts w:hint="eastAsia" w:ascii="华文中宋" w:hAnsi="华文中宋" w:eastAsia="华文中宋"/>
                <w:szCs w:val="24"/>
              </w:rPr>
              <w:t>025-85891</w:t>
            </w:r>
            <w:r>
              <w:rPr>
                <w:rFonts w:hint="eastAsia" w:ascii="华文中宋" w:hAnsi="华文中宋" w:eastAsia="华文中宋"/>
                <w:szCs w:val="24"/>
                <w:lang w:val="en-US" w:eastAsia="zh-CN"/>
              </w:rPr>
              <w:t>737</w:t>
            </w:r>
          </w:p>
        </w:tc>
      </w:tr>
    </w:tbl>
    <w:p w14:paraId="6B9610F7">
      <w:pPr>
        <w:ind w:firstLine="5421" w:firstLineChars="2250"/>
        <w:rPr>
          <w:rFonts w:ascii="仿宋" w:hAnsi="仿宋" w:eastAsia="仿宋"/>
          <w:b/>
          <w:szCs w:val="24"/>
        </w:rPr>
      </w:pPr>
    </w:p>
    <w:p w14:paraId="2037881A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                                                          缴费日期：         年  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 xml:space="preserve">  月 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 xml:space="preserve">    日                                    </w:t>
      </w:r>
    </w:p>
    <w:p w14:paraId="0D6D09D7">
      <w:pPr>
        <w:rPr>
          <w:sz w:val="21"/>
          <w:szCs w:val="21"/>
          <w:u w:val="single"/>
        </w:rPr>
      </w:pPr>
      <w:r>
        <w:rPr>
          <w:rFonts w:hint="eastAsia"/>
          <w:sz w:val="21"/>
          <w:szCs w:val="21"/>
          <w:u w:val="single"/>
        </w:rPr>
        <w:t xml:space="preserve"> </w:t>
      </w:r>
      <w:r>
        <w:rPr>
          <w:sz w:val="21"/>
          <w:szCs w:val="21"/>
          <w:u w:val="single"/>
        </w:rPr>
        <w:t xml:space="preserve">                                                                                                 </w:t>
      </w:r>
    </w:p>
    <w:p w14:paraId="2B1F4005">
      <w:pPr>
        <w:rPr>
          <w:sz w:val="21"/>
          <w:szCs w:val="21"/>
          <w:u w:val="single"/>
        </w:rPr>
      </w:pPr>
    </w:p>
    <w:p w14:paraId="3AAEA4E0">
      <w:pPr>
        <w:rPr>
          <w:rFonts w:hint="eastAsia"/>
          <w:sz w:val="21"/>
          <w:szCs w:val="21"/>
          <w:u w:val="single"/>
        </w:rPr>
      </w:pPr>
    </w:p>
    <w:p w14:paraId="4BAF67FA">
      <w:pPr>
        <w:ind w:left="1123" w:leftChars="118" w:right="422" w:rightChars="176" w:hanging="840" w:hangingChars="400"/>
        <w:rPr>
          <w:sz w:val="21"/>
          <w:szCs w:val="21"/>
        </w:rPr>
      </w:pPr>
      <w:r>
        <w:rPr>
          <w:rFonts w:hint="eastAsia"/>
          <w:sz w:val="21"/>
          <w:szCs w:val="21"/>
        </w:rPr>
        <w:t>说明：1. 用户到学校财务处缴费，须填写以上缴费单（共两联），项目</w:t>
      </w:r>
      <w:r>
        <w:rPr>
          <w:sz w:val="21"/>
          <w:szCs w:val="21"/>
        </w:rPr>
        <w:t>负责</w:t>
      </w:r>
      <w:r>
        <w:rPr>
          <w:rFonts w:hint="eastAsia"/>
          <w:sz w:val="21"/>
          <w:szCs w:val="21"/>
        </w:rPr>
        <w:t>人签字，并加盖学院</w:t>
      </w:r>
      <w:r>
        <w:rPr>
          <w:rFonts w:hint="eastAsia"/>
          <w:sz w:val="21"/>
          <w:szCs w:val="21"/>
          <w:lang w:eastAsia="zh-CN"/>
        </w:rPr>
        <w:t>（</w:t>
      </w:r>
      <w:r>
        <w:rPr>
          <w:rFonts w:hint="eastAsia"/>
          <w:sz w:val="21"/>
          <w:szCs w:val="21"/>
          <w:lang w:val="en-US" w:eastAsia="zh-CN"/>
        </w:rPr>
        <w:t>部门</w:t>
      </w:r>
      <w:r>
        <w:rPr>
          <w:rFonts w:hint="eastAsia"/>
          <w:sz w:val="21"/>
          <w:szCs w:val="21"/>
          <w:lang w:eastAsia="zh-CN"/>
        </w:rPr>
        <w:t>）</w:t>
      </w:r>
      <w:r>
        <w:rPr>
          <w:rFonts w:hint="eastAsia"/>
          <w:sz w:val="21"/>
          <w:szCs w:val="21"/>
        </w:rPr>
        <w:t>公章后</w:t>
      </w:r>
      <w:r>
        <w:rPr>
          <w:rFonts w:hint="eastAsia"/>
          <w:sz w:val="21"/>
          <w:szCs w:val="21"/>
          <w:lang w:val="en-US" w:eastAsia="zh-CN"/>
        </w:rPr>
        <w:t>到</w:t>
      </w:r>
      <w:r>
        <w:rPr>
          <w:rFonts w:hint="eastAsia"/>
          <w:sz w:val="21"/>
          <w:szCs w:val="21"/>
        </w:rPr>
        <w:t>财务处</w:t>
      </w:r>
      <w:r>
        <w:rPr>
          <w:rFonts w:hint="eastAsia"/>
          <w:sz w:val="21"/>
          <w:szCs w:val="21"/>
          <w:lang w:val="en-US" w:eastAsia="zh-CN"/>
        </w:rPr>
        <w:t>办理，第二联送至行敏楼一楼信息咨询与服务部</w:t>
      </w:r>
      <w:r>
        <w:rPr>
          <w:rFonts w:hint="eastAsia"/>
          <w:sz w:val="21"/>
          <w:szCs w:val="21"/>
        </w:rPr>
        <w:t>。</w:t>
      </w:r>
    </w:p>
    <w:p w14:paraId="1F9A316D">
      <w:pPr>
        <w:ind w:left="283" w:leftChars="118" w:right="422" w:rightChars="176" w:firstLine="630" w:firstLineChars="300"/>
        <w:rPr>
          <w:sz w:val="21"/>
          <w:szCs w:val="21"/>
        </w:rPr>
      </w:pPr>
      <w:r>
        <w:rPr>
          <w:rFonts w:hint="eastAsia"/>
          <w:sz w:val="21"/>
          <w:szCs w:val="21"/>
          <w:lang w:val="en-US" w:eastAsia="zh-CN"/>
        </w:rPr>
        <w:t>2</w:t>
      </w:r>
      <w:r>
        <w:rPr>
          <w:rFonts w:hint="eastAsia"/>
          <w:sz w:val="21"/>
          <w:szCs w:val="21"/>
        </w:rPr>
        <w:t>.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具体缴费金额可在查重服务平台中查询，缴费标准请参照查重文档总字符数计算。</w:t>
      </w:r>
    </w:p>
    <w:sectPr>
      <w:pgSz w:w="11906" w:h="16838"/>
      <w:pgMar w:top="238" w:right="851" w:bottom="238" w:left="851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MxMjdkNjI1OGU3NWIyMTM4MzY0ODg3NDI4NmRmMmUifQ=="/>
  </w:docVars>
  <w:rsids>
    <w:rsidRoot w:val="00AE4446"/>
    <w:rsid w:val="000745DA"/>
    <w:rsid w:val="00096E99"/>
    <w:rsid w:val="000C59B7"/>
    <w:rsid w:val="000D2B94"/>
    <w:rsid w:val="00114B8A"/>
    <w:rsid w:val="00153A88"/>
    <w:rsid w:val="00161671"/>
    <w:rsid w:val="00161A09"/>
    <w:rsid w:val="00164B82"/>
    <w:rsid w:val="00195209"/>
    <w:rsid w:val="001C4BA7"/>
    <w:rsid w:val="001F06CE"/>
    <w:rsid w:val="001F191C"/>
    <w:rsid w:val="00216F69"/>
    <w:rsid w:val="00240D1A"/>
    <w:rsid w:val="00276C5A"/>
    <w:rsid w:val="00285729"/>
    <w:rsid w:val="002B460D"/>
    <w:rsid w:val="002C424C"/>
    <w:rsid w:val="002F1DD2"/>
    <w:rsid w:val="002F7A90"/>
    <w:rsid w:val="00315092"/>
    <w:rsid w:val="0031760E"/>
    <w:rsid w:val="00356031"/>
    <w:rsid w:val="003641D7"/>
    <w:rsid w:val="00385FF3"/>
    <w:rsid w:val="00394A93"/>
    <w:rsid w:val="003A16A2"/>
    <w:rsid w:val="003C676B"/>
    <w:rsid w:val="003E1082"/>
    <w:rsid w:val="003F2C06"/>
    <w:rsid w:val="0040119F"/>
    <w:rsid w:val="00403E46"/>
    <w:rsid w:val="00416136"/>
    <w:rsid w:val="00440146"/>
    <w:rsid w:val="004410A8"/>
    <w:rsid w:val="00444DE8"/>
    <w:rsid w:val="004604FF"/>
    <w:rsid w:val="004B01CC"/>
    <w:rsid w:val="00501125"/>
    <w:rsid w:val="00513EFB"/>
    <w:rsid w:val="00527C14"/>
    <w:rsid w:val="00540BF8"/>
    <w:rsid w:val="00563B98"/>
    <w:rsid w:val="005870D7"/>
    <w:rsid w:val="005A1C60"/>
    <w:rsid w:val="005A5993"/>
    <w:rsid w:val="005F7734"/>
    <w:rsid w:val="00610871"/>
    <w:rsid w:val="00667CCE"/>
    <w:rsid w:val="00693597"/>
    <w:rsid w:val="006A01BC"/>
    <w:rsid w:val="006A0D61"/>
    <w:rsid w:val="006D4FE4"/>
    <w:rsid w:val="006E282E"/>
    <w:rsid w:val="00742082"/>
    <w:rsid w:val="00763CF7"/>
    <w:rsid w:val="00776F93"/>
    <w:rsid w:val="00797323"/>
    <w:rsid w:val="007E784E"/>
    <w:rsid w:val="00804989"/>
    <w:rsid w:val="00841CD6"/>
    <w:rsid w:val="00850DAF"/>
    <w:rsid w:val="00854373"/>
    <w:rsid w:val="00855595"/>
    <w:rsid w:val="008E71EB"/>
    <w:rsid w:val="009324CA"/>
    <w:rsid w:val="009325AC"/>
    <w:rsid w:val="009435B3"/>
    <w:rsid w:val="00970E83"/>
    <w:rsid w:val="009A0146"/>
    <w:rsid w:val="009A42BC"/>
    <w:rsid w:val="009B0279"/>
    <w:rsid w:val="009E30BE"/>
    <w:rsid w:val="009E6A12"/>
    <w:rsid w:val="00A14123"/>
    <w:rsid w:val="00A40B87"/>
    <w:rsid w:val="00A868AD"/>
    <w:rsid w:val="00AC2526"/>
    <w:rsid w:val="00AD74BD"/>
    <w:rsid w:val="00AE4446"/>
    <w:rsid w:val="00B166EB"/>
    <w:rsid w:val="00B51F2F"/>
    <w:rsid w:val="00BB4494"/>
    <w:rsid w:val="00BC0474"/>
    <w:rsid w:val="00BF51DD"/>
    <w:rsid w:val="00C873B4"/>
    <w:rsid w:val="00CD775C"/>
    <w:rsid w:val="00D4067F"/>
    <w:rsid w:val="00D44329"/>
    <w:rsid w:val="00D7143B"/>
    <w:rsid w:val="00D86629"/>
    <w:rsid w:val="00DC6319"/>
    <w:rsid w:val="00DD334B"/>
    <w:rsid w:val="00DD423F"/>
    <w:rsid w:val="00E07CD4"/>
    <w:rsid w:val="00E10574"/>
    <w:rsid w:val="00E52D2C"/>
    <w:rsid w:val="00E7413E"/>
    <w:rsid w:val="00E94DB4"/>
    <w:rsid w:val="00EB7753"/>
    <w:rsid w:val="00EC3222"/>
    <w:rsid w:val="00F24664"/>
    <w:rsid w:val="00F246A0"/>
    <w:rsid w:val="00F44366"/>
    <w:rsid w:val="00F54868"/>
    <w:rsid w:val="00F72113"/>
    <w:rsid w:val="00FB037D"/>
    <w:rsid w:val="00FB5B8F"/>
    <w:rsid w:val="00FD6690"/>
    <w:rsid w:val="00FE2353"/>
    <w:rsid w:val="08B6045F"/>
    <w:rsid w:val="1BFE11A4"/>
    <w:rsid w:val="1CD065D7"/>
    <w:rsid w:val="39F70927"/>
    <w:rsid w:val="410C0531"/>
    <w:rsid w:val="4E92671B"/>
    <w:rsid w:val="71851AC8"/>
    <w:rsid w:val="75A93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theme="minorBidi"/>
      <w:kern w:val="2"/>
      <w:sz w:val="24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批注框文本 字符"/>
    <w:basedOn w:val="7"/>
    <w:link w:val="2"/>
    <w:semiHidden/>
    <w:qFormat/>
    <w:uiPriority w:val="99"/>
    <w:rPr>
      <w:rFonts w:ascii="Times New Roman" w:hAnsi="Times New Roman" w:eastAsia="宋体"/>
      <w:sz w:val="18"/>
      <w:szCs w:val="18"/>
    </w:rPr>
  </w:style>
  <w:style w:type="character" w:customStyle="1" w:styleId="9">
    <w:name w:val="页眉 字符"/>
    <w:basedOn w:val="7"/>
    <w:link w:val="4"/>
    <w:qFormat/>
    <w:uiPriority w:val="99"/>
    <w:rPr>
      <w:rFonts w:ascii="Times New Roman" w:hAnsi="Times New Roman" w:eastAsia="宋体"/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rFonts w:ascii="Times New Roman" w:hAnsi="Times New Roman" w:eastAsia="宋体"/>
      <w:sz w:val="18"/>
      <w:szCs w:val="18"/>
    </w:rPr>
  </w:style>
  <w:style w:type="table" w:customStyle="1" w:styleId="11">
    <w:name w:val="网格型1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">
    <w:name w:val="网格型2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">
    <w:name w:val="网格型3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">
    <w:name w:val="网格型4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">
    <w:name w:val="网格型5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276</Words>
  <Characters>318</Characters>
  <Lines>6</Lines>
  <Paragraphs>1</Paragraphs>
  <TotalTime>0</TotalTime>
  <ScaleCrop>false</ScaleCrop>
  <LinksUpToDate>false</LinksUpToDate>
  <CharactersWithSpaces>850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2021-04-23T03:11:00Z</dcterms:created>
  <dc:creator>chunjian he</dc:creator>
  <cp:lastModifiedBy>May</cp:lastModifiedBy>
  <cp:lastPrinted>2025-03-24T03:00:55Z</cp:lastPrinted>
  <dcterms:modified xsi:type="dcterms:W3CDTF">2025-03-24T06:53:17Z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3831BE21B0634FCFAE9B678AFF2A6EB8_13</vt:lpwstr>
  </property>
  <property fmtid="{D5CDD505-2E9C-101B-9397-08002B2CF9AE}" pid="4" name="KSOTemplateDocerSaveRecord">
    <vt:lpwstr>eyJoZGlkIjoiZWMxMjdkNjI1OGU3NWIyMTM4MzY0ODg3NDI4NmRmMmUiLCJ1c2VySWQiOiIxMDExODA5NjM3In0=</vt:lpwstr>
  </property>
</Properties>
</file>